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E" w:rsidRDefault="00305014" w:rsidP="001D4DD0">
      <w:pPr>
        <w:pStyle w:val="Sansinterligne"/>
        <w:jc w:val="center"/>
        <w:rPr>
          <w:rFonts w:ascii="Comic Sans MS" w:hAnsi="Comic Sans MS"/>
          <w:b/>
          <w:sz w:val="40"/>
          <w:u w:val="single"/>
        </w:rPr>
      </w:pPr>
      <w:r w:rsidRPr="009854E5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1BB7" wp14:editId="50C019BD">
                <wp:simplePos x="0" y="0"/>
                <wp:positionH relativeFrom="column">
                  <wp:posOffset>5556422</wp:posOffset>
                </wp:positionH>
                <wp:positionV relativeFrom="paragraph">
                  <wp:posOffset>-21761</wp:posOffset>
                </wp:positionV>
                <wp:extent cx="1301063" cy="1631092"/>
                <wp:effectExtent l="0" t="0" r="1397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63" cy="163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proofErr w:type="gramStart"/>
                            <w: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5pt;margin-top:-1.7pt;width:102.45pt;height:1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">
                <v:textbox>
                  <w:txbxContent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r>
                        <w:t>Photographie</w:t>
                      </w: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proofErr w:type="gramStart"/>
                      <w: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54E5">
        <w:rPr>
          <w:rFonts w:ascii="Comic Sans MS" w:hAnsi="Comic Sans MS"/>
          <w:b/>
          <w:sz w:val="36"/>
          <w:u w:val="single"/>
        </w:rPr>
        <w:t>Projet d’Accueil Individualisé</w:t>
      </w:r>
    </w:p>
    <w:p w:rsidR="0064206E" w:rsidRPr="009854E5" w:rsidRDefault="0064206E" w:rsidP="001D4DD0">
      <w:pPr>
        <w:pStyle w:val="Sansinterligne"/>
        <w:jc w:val="center"/>
        <w:rPr>
          <w:rFonts w:ascii="Comic Sans MS" w:hAnsi="Comic Sans MS"/>
          <w:b/>
          <w:sz w:val="28"/>
        </w:rPr>
      </w:pPr>
      <w:r w:rsidRPr="009854E5">
        <w:rPr>
          <w:rFonts w:ascii="Comic Sans MS" w:hAnsi="Comic Sans MS"/>
          <w:b/>
          <w:sz w:val="28"/>
        </w:rPr>
        <w:t>Allergies alimentaires</w:t>
      </w:r>
    </w:p>
    <w:p w:rsidR="00305014" w:rsidRPr="009854E5" w:rsidRDefault="00227E4E" w:rsidP="001D4DD0">
      <w:pPr>
        <w:pStyle w:val="Sansinterligne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2021-2022</w:t>
      </w:r>
    </w:p>
    <w:p w:rsidR="001D4DD0" w:rsidRPr="009854E5" w:rsidRDefault="001D4DD0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Etablissement d’accueil :</w:t>
      </w:r>
    </w:p>
    <w:p w:rsidR="001D4DD0" w:rsidRPr="0064206E" w:rsidRDefault="001D4DD0" w:rsidP="001D4DD0">
      <w:pPr>
        <w:pStyle w:val="Sansinterligne"/>
      </w:pPr>
      <w:r w:rsidRPr="0064206E">
        <w:t>Ecole maternelle et primaire Sainte Marie</w:t>
      </w:r>
    </w:p>
    <w:p w:rsidR="00437399" w:rsidRPr="0064206E" w:rsidRDefault="00437399" w:rsidP="001D4DD0">
      <w:pPr>
        <w:pStyle w:val="Sansinterligne"/>
      </w:pPr>
      <w:r w:rsidRPr="0064206E">
        <w:t>45 rue du Fossé</w:t>
      </w:r>
      <w:bookmarkStart w:id="0" w:name="_GoBack"/>
      <w:bookmarkEnd w:id="0"/>
    </w:p>
    <w:p w:rsidR="00437399" w:rsidRPr="0064206E" w:rsidRDefault="00437399" w:rsidP="001D4DD0">
      <w:pPr>
        <w:pStyle w:val="Sansinterligne"/>
      </w:pPr>
      <w:r w:rsidRPr="0064206E">
        <w:t>78600 Maisons-Laffitte</w:t>
      </w:r>
    </w:p>
    <w:p w:rsidR="001D4DD0" w:rsidRPr="001D4DD0" w:rsidRDefault="001D4DD0" w:rsidP="001D4DD0">
      <w:pPr>
        <w:pStyle w:val="Sansinterligne"/>
        <w:jc w:val="center"/>
        <w:rPr>
          <w:rFonts w:ascii="Comic Sans MS" w:hAnsi="Comic Sans MS"/>
          <w:sz w:val="28"/>
        </w:rPr>
      </w:pPr>
    </w:p>
    <w:p w:rsidR="00305014" w:rsidRPr="009854E5" w:rsidRDefault="00305014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Enfant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352"/>
      </w:tblGrid>
      <w:tr w:rsidR="005E6872" w:rsidRPr="001D4DD0" w:rsidTr="005E6872">
        <w:tc>
          <w:tcPr>
            <w:tcW w:w="4361" w:type="dxa"/>
          </w:tcPr>
          <w:p w:rsidR="005E6872" w:rsidRPr="001D4DD0" w:rsidRDefault="005E6872" w:rsidP="00305014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 xml:space="preserve">Nom : </w:t>
            </w: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>Prénom :</w:t>
            </w:r>
          </w:p>
        </w:tc>
        <w:tc>
          <w:tcPr>
            <w:tcW w:w="2352" w:type="dxa"/>
          </w:tcPr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Date de naissance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</w:tr>
      <w:tr w:rsidR="005E6872" w:rsidRPr="001D4DD0" w:rsidTr="005E6872">
        <w:tc>
          <w:tcPr>
            <w:tcW w:w="4361" w:type="dxa"/>
          </w:tcPr>
          <w:p w:rsidR="005E6872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 :</w:t>
            </w:r>
          </w:p>
          <w:p w:rsidR="009854E5" w:rsidRDefault="009854E5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352" w:type="dxa"/>
          </w:tcPr>
          <w:p w:rsidR="005E6872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Classe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</w:tr>
    </w:tbl>
    <w:p w:rsidR="009854E5" w:rsidRDefault="009854E5" w:rsidP="005E6872">
      <w:pPr>
        <w:rPr>
          <w:rFonts w:ascii="Comic Sans MS" w:hAnsi="Comic Sans MS"/>
          <w:b/>
          <w:sz w:val="24"/>
          <w:u w:val="single"/>
        </w:rPr>
      </w:pPr>
    </w:p>
    <w:p w:rsidR="005E6872" w:rsidRPr="009854E5" w:rsidRDefault="005E6872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Personnes à prévenir</w:t>
      </w:r>
      <w:r w:rsidR="009854E5">
        <w:rPr>
          <w:rFonts w:ascii="Comic Sans MS" w:hAnsi="Comic Sans MS"/>
          <w:b/>
          <w:sz w:val="28"/>
          <w:u w:val="single"/>
        </w:rPr>
        <w:t> :</w:t>
      </w:r>
    </w:p>
    <w:p w:rsidR="0064206E" w:rsidRPr="009854E5" w:rsidRDefault="005E6872" w:rsidP="009854E5">
      <w:pPr>
        <w:pStyle w:val="Sansinterligne"/>
        <w:rPr>
          <w:rFonts w:ascii="Comic Sans MS" w:hAnsi="Comic Sans MS" w:cs="Arial"/>
          <w:b/>
          <w:szCs w:val="20"/>
        </w:rPr>
      </w:pPr>
      <w:r w:rsidRPr="009854E5">
        <w:rPr>
          <w:rFonts w:ascii="Comic Sans MS" w:hAnsi="Comic Sans MS" w:cs="Arial"/>
          <w:b/>
          <w:szCs w:val="20"/>
        </w:rPr>
        <w:t>Les parents ou représentants légaux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3848"/>
        <w:gridCol w:w="3212"/>
      </w:tblGrid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Madame</w:t>
            </w: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1236F">
              <w:rPr>
                <w:rFonts w:cs="Arial"/>
                <w:szCs w:val="24"/>
              </w:rPr>
              <w:t>Monsieur</w:t>
            </w: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Nom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domicile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travail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rPr>
          <w:trHeight w:val="308"/>
        </w:trPr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portable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spacing w:after="200" w:line="276" w:lineRule="auto"/>
              <w:rPr>
                <w:sz w:val="8"/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9854E5" w:rsidRDefault="009854E5" w:rsidP="009854E5">
      <w:pPr>
        <w:pStyle w:val="Sansinterligne"/>
        <w:rPr>
          <w:rFonts w:ascii="Comic Sans MS" w:hAnsi="Comic Sans MS"/>
          <w:b/>
        </w:rPr>
      </w:pPr>
    </w:p>
    <w:p w:rsidR="005E6872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Médecin</w:t>
      </w:r>
      <w:r w:rsidR="005E6872" w:rsidRPr="009854E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traitant</w:t>
      </w:r>
      <w:r w:rsidR="005E6872" w:rsidRPr="009854E5"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5E6872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872" w:rsidRDefault="005E6872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4E5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A</w:t>
      </w:r>
      <w:r w:rsidR="009854E5">
        <w:rPr>
          <w:rFonts w:ascii="Comic Sans MS" w:hAnsi="Comic Sans MS"/>
          <w:b/>
        </w:rPr>
        <w:t>llergologue</w:t>
      </w:r>
      <w:r>
        <w:rPr>
          <w:rFonts w:ascii="Comic Sans MS" w:hAnsi="Comic Sans MS"/>
          <w:b/>
        </w:rPr>
        <w:t xml:space="preserve"> </w:t>
      </w:r>
      <w:r w:rsidR="009854E5" w:rsidRPr="009854E5">
        <w:rPr>
          <w:rFonts w:ascii="Comic Sans MS" w:hAnsi="Comic Sans MS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6872" w:rsidRPr="009854E5" w:rsidRDefault="009854E5" w:rsidP="009854E5">
      <w:pPr>
        <w:pStyle w:val="Sansinterligne"/>
        <w:rPr>
          <w:rFonts w:ascii="Comic Sans MS" w:hAnsi="Comic Sans MS"/>
          <w:b/>
        </w:rPr>
      </w:pPr>
      <w:r w:rsidRPr="009854E5">
        <w:rPr>
          <w:rFonts w:ascii="Comic Sans MS" w:hAnsi="Comic Sans MS"/>
          <w:b/>
        </w:rPr>
        <w:t>Urgences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9854E5" w:rsidTr="009854E5">
        <w:tc>
          <w:tcPr>
            <w:tcW w:w="2518" w:type="dxa"/>
          </w:tcPr>
          <w:p w:rsidR="009854E5" w:rsidRDefault="009854E5" w:rsidP="009854E5">
            <w:pPr>
              <w:rPr>
                <w:rFonts w:ascii="Arial" w:hAnsi="Arial" w:cs="Arial"/>
                <w:sz w:val="20"/>
                <w:szCs w:val="20"/>
              </w:rPr>
            </w:pPr>
            <w:r w:rsidRPr="009854E5">
              <w:rPr>
                <w:rFonts w:ascii="Comic Sans MS" w:hAnsi="Comic Sans MS"/>
                <w:szCs w:val="24"/>
              </w:rPr>
              <w:t>Téléphone fixe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15</w:t>
            </w:r>
          </w:p>
        </w:tc>
      </w:tr>
      <w:tr w:rsidR="009854E5" w:rsidTr="009854E5">
        <w:tc>
          <w:tcPr>
            <w:tcW w:w="2518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 w:rsidRPr="009854E5">
              <w:rPr>
                <w:rFonts w:ascii="Comic Sans MS" w:hAnsi="Comic Sans MS"/>
                <w:szCs w:val="24"/>
              </w:rPr>
              <w:t>éléphone portable</w:t>
            </w:r>
          </w:p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112</w:t>
            </w: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9C6" w:rsidRPr="0001236F" w:rsidRDefault="00B509C6" w:rsidP="0001236F">
      <w:pPr>
        <w:pStyle w:val="Sansinterligne"/>
        <w:rPr>
          <w:rFonts w:ascii="Comic Sans MS" w:hAnsi="Comic Sans MS"/>
          <w:b/>
          <w:u w:val="single"/>
        </w:rPr>
      </w:pPr>
      <w:r w:rsidRPr="0001236F">
        <w:rPr>
          <w:rFonts w:ascii="Comic Sans MS" w:hAnsi="Comic Sans MS"/>
          <w:b/>
          <w:u w:val="single"/>
        </w:rPr>
        <w:lastRenderedPageBreak/>
        <w:t xml:space="preserve">Besoins spécifiques de l'enfant </w:t>
      </w:r>
    </w:p>
    <w:p w:rsidR="00B509C6" w:rsidRPr="0001236F" w:rsidRDefault="00B509C6" w:rsidP="00907668">
      <w:pPr>
        <w:autoSpaceDE w:val="0"/>
        <w:autoSpaceDN w:val="0"/>
        <w:adjustRightInd w:val="0"/>
        <w:rPr>
          <w:rFonts w:ascii="Comic Sans MS" w:hAnsi="Comic Sans MS"/>
        </w:rPr>
      </w:pPr>
      <w:r w:rsidRPr="0001236F">
        <w:rPr>
          <w:rFonts w:ascii="Comic Sans MS" w:hAnsi="Comic Sans MS"/>
        </w:rPr>
        <w:t>Restauration scolaire :</w:t>
      </w:r>
      <w:r w:rsidR="00907668" w:rsidRPr="00907668">
        <w:rPr>
          <w:rFonts w:ascii="Arial" w:hAnsi="Arial" w:cs="Arial"/>
          <w:i/>
          <w:iCs/>
          <w:sz w:val="20"/>
          <w:szCs w:val="20"/>
        </w:rPr>
        <w:t xml:space="preserve"> </w:t>
      </w:r>
      <w:r w:rsidR="00907668">
        <w:rPr>
          <w:rFonts w:ascii="Arial" w:hAnsi="Arial" w:cs="Arial"/>
          <w:i/>
          <w:iCs/>
          <w:sz w:val="20"/>
          <w:szCs w:val="20"/>
        </w:rPr>
        <w:t>(selon la prescription du médecin qui suit l'enfant dans le cadre de sa pathologie)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autorisé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Paniers repas seuls autorisés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Régimes spécifiques garantis par la restauration scolaire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habituels avec éviction simple (lecture des menus par les parents)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 …………………………………………………………………………………………………..</w:t>
      </w:r>
    </w:p>
    <w:p w:rsidR="0001236F" w:rsidRDefault="0001236F" w:rsidP="00012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36F" w:rsidRDefault="0001236F" w:rsidP="0001236F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Activités d’arts plastiques</w:t>
      </w:r>
      <w:r w:rsidRPr="0001236F">
        <w:rPr>
          <w:rFonts w:ascii="Comic Sans MS" w:hAnsi="Comic Sans MS"/>
        </w:rPr>
        <w:t> :</w:t>
      </w:r>
      <w:r w:rsidR="00907668">
        <w:rPr>
          <w:rFonts w:ascii="Comic Sans MS" w:hAnsi="Comic Sans MS"/>
        </w:rPr>
        <w:t xml:space="preserve"> </w:t>
      </w:r>
      <w:r w:rsidR="00907668">
        <w:rPr>
          <w:rFonts w:ascii="Arial" w:hAnsi="Arial" w:cs="Arial"/>
          <w:i/>
          <w:iCs/>
          <w:sz w:val="20"/>
          <w:szCs w:val="20"/>
        </w:rPr>
        <w:t>Une attention particulière doit être protée à la manipulation de certains matériaux :</w:t>
      </w:r>
    </w:p>
    <w:p w:rsidR="0001236F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Fruits à coque, cacahuètes (arachides)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Pâtes à modeler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Pâte à sel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 : (préciser)……………………………………………………………….</w:t>
      </w:r>
    </w:p>
    <w:p w:rsidR="00907668" w:rsidRDefault="00907668" w:rsidP="00907668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</w:rPr>
        <w:t xml:space="preserve">Autres aménagements : </w:t>
      </w:r>
      <w:r w:rsidRPr="0090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668" w:rsidRP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</w:p>
    <w:p w:rsidR="00305014" w:rsidRPr="00907668" w:rsidRDefault="00305014" w:rsidP="00907668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907668">
        <w:rPr>
          <w:rFonts w:ascii="Comic Sans MS" w:hAnsi="Comic Sans MS"/>
          <w:b/>
          <w:sz w:val="24"/>
          <w:u w:val="single"/>
        </w:rPr>
        <w:t>Protocole en cas d'urgence</w:t>
      </w:r>
      <w:r w:rsidR="00907668" w:rsidRPr="00907668">
        <w:rPr>
          <w:rFonts w:ascii="Comic Sans MS" w:hAnsi="Comic Sans MS"/>
          <w:b/>
          <w:sz w:val="24"/>
          <w:u w:val="single"/>
        </w:rPr>
        <w:t> :</w:t>
      </w:r>
    </w:p>
    <w:p w:rsidR="00305014" w:rsidRDefault="00305014" w:rsidP="0030501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À faire remplir par le médecin prescripteur et à rapporter </w:t>
      </w:r>
      <w:r w:rsidR="00907668">
        <w:rPr>
          <w:rFonts w:ascii="Arial" w:hAnsi="Arial" w:cs="Arial"/>
          <w:i/>
          <w:iCs/>
          <w:sz w:val="20"/>
          <w:szCs w:val="20"/>
        </w:rPr>
        <w:t>à la directrice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7410" w:rsidTr="00907668">
        <w:trPr>
          <w:trHeight w:val="1233"/>
        </w:trPr>
        <w:tc>
          <w:tcPr>
            <w:tcW w:w="5303" w:type="dxa"/>
            <w:vMerge w:val="restart"/>
          </w:tcPr>
          <w:p w:rsidR="00C07410" w:rsidRPr="00907668" w:rsidRDefault="00C07410" w:rsidP="00C0741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Signes d'appel / </w:t>
            </w:r>
            <w:r w:rsidRPr="00907668">
              <w:rPr>
                <w:rFonts w:ascii="Comic Sans MS" w:hAnsi="Comic Sans MS" w:cs="Arial"/>
                <w:sz w:val="24"/>
                <w:szCs w:val="24"/>
              </w:rPr>
              <w:t>Symptômes visibles :</w:t>
            </w:r>
          </w:p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5303" w:type="dxa"/>
          </w:tcPr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07668">
              <w:rPr>
                <w:rFonts w:ascii="Comic Sans MS" w:hAnsi="Comic Sans MS"/>
                <w:sz w:val="24"/>
                <w:szCs w:val="24"/>
              </w:rPr>
              <w:t>Composition de la trousse d’urgence déposée à l’école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</w:t>
            </w: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07410" w:rsidTr="007D642C">
        <w:trPr>
          <w:trHeight w:val="1338"/>
        </w:trPr>
        <w:tc>
          <w:tcPr>
            <w:tcW w:w="5303" w:type="dxa"/>
            <w:vMerge/>
            <w:tcBorders>
              <w:bottom w:val="single" w:sz="4" w:space="0" w:color="auto"/>
            </w:tcBorders>
          </w:tcPr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07668">
              <w:rPr>
                <w:rFonts w:ascii="Comic Sans MS" w:hAnsi="Comic Sans MS" w:cs="Arial"/>
                <w:sz w:val="24"/>
                <w:szCs w:val="24"/>
              </w:rPr>
              <w:t>Mesures à prendre dans l'attente des secours :</w:t>
            </w: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7410" w:rsidRDefault="00C07410" w:rsidP="00C07410">
      <w:pPr>
        <w:pStyle w:val="Sansinterligne"/>
        <w:rPr>
          <w:rFonts w:ascii="Comic Sans MS" w:hAnsi="Comic Sans MS"/>
          <w:b/>
          <w:sz w:val="24"/>
        </w:rPr>
      </w:pPr>
    </w:p>
    <w:p w:rsidR="00C07410" w:rsidRPr="00C07410" w:rsidRDefault="00305014" w:rsidP="00C07410">
      <w:pPr>
        <w:pStyle w:val="Sansinterligne"/>
        <w:rPr>
          <w:rFonts w:ascii="Comic Sans MS" w:hAnsi="Comic Sans MS"/>
          <w:b/>
          <w:sz w:val="36"/>
          <w:szCs w:val="24"/>
        </w:rPr>
      </w:pPr>
      <w:r w:rsidRPr="00C07410">
        <w:rPr>
          <w:rFonts w:ascii="Comic Sans MS" w:hAnsi="Comic Sans MS"/>
          <w:b/>
          <w:sz w:val="24"/>
        </w:rPr>
        <w:t>Signataires</w:t>
      </w:r>
      <w:r w:rsidR="00C07410" w:rsidRPr="00C07410">
        <w:rPr>
          <w:rFonts w:ascii="Comic Sans MS" w:hAnsi="Comic Sans MS"/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C07410" w:rsidRPr="00C07410" w:rsidTr="00C07410">
        <w:tc>
          <w:tcPr>
            <w:tcW w:w="3535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7410">
              <w:rPr>
                <w:rFonts w:cs="Arial"/>
                <w:szCs w:val="20"/>
              </w:rPr>
              <w:t>Les parents ou représentant légal :</w:t>
            </w: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243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bCs/>
                <w:szCs w:val="24"/>
              </w:rPr>
              <w:t>Chef d’établissement</w:t>
            </w:r>
          </w:p>
        </w:tc>
        <w:tc>
          <w:tcPr>
            <w:tcW w:w="4828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szCs w:val="20"/>
              </w:rPr>
              <w:t>Médecins :</w:t>
            </w:r>
          </w:p>
        </w:tc>
      </w:tr>
    </w:tbl>
    <w:p w:rsidR="001E4649" w:rsidRDefault="00907668">
      <w:r>
        <w:t>Toutes informations pouvant être utiles à la prise en charge de l’enfant,</w:t>
      </w:r>
      <w:r w:rsidR="00C07410">
        <w:t xml:space="preserve"> </w:t>
      </w:r>
      <w:r>
        <w:t>seront jointes au présent document</w:t>
      </w:r>
      <w:r w:rsidR="00C07410">
        <w:t>.</w:t>
      </w:r>
    </w:p>
    <w:sectPr w:rsidR="001E4649" w:rsidSect="00B509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E" w:rsidRDefault="00EA4EAE" w:rsidP="008A4317">
      <w:pPr>
        <w:spacing w:after="0" w:line="240" w:lineRule="auto"/>
      </w:pPr>
      <w:r>
        <w:separator/>
      </w:r>
    </w:p>
  </w:endnote>
  <w:endnote w:type="continuationSeparator" w:id="0">
    <w:p w:rsidR="00EA4EAE" w:rsidRDefault="00EA4EAE" w:rsidP="008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tone-d Inton SILDoulos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3" w:rsidRDefault="00CA6303" w:rsidP="005F5CB1">
    <w:pPr>
      <w:pBdr>
        <w:bottom w:val="single" w:sz="4" w:space="1" w:color="4F81BD" w:themeColor="accent1"/>
      </w:pBdr>
      <w:spacing w:after="0" w:line="240" w:lineRule="auto"/>
      <w:ind w:left="-993" w:right="-993"/>
      <w:jc w:val="center"/>
      <w:rPr>
        <w:rFonts w:ascii="Footlight MT Light" w:hAnsi="Footlight MT Light"/>
        <w:i/>
        <w:szCs w:val="32"/>
      </w:rPr>
    </w:pPr>
  </w:p>
  <w:p w:rsidR="00CA6303" w:rsidRPr="008B04C9" w:rsidRDefault="00CA6303" w:rsidP="001878AF">
    <w:pPr>
      <w:spacing w:after="0" w:line="240" w:lineRule="auto"/>
      <w:jc w:val="center"/>
      <w:rPr>
        <w:rFonts w:ascii="Monotype Corsiva" w:hAnsi="Monotype Corsiva"/>
        <w:i/>
        <w:szCs w:val="32"/>
      </w:rPr>
    </w:pP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i/>
        <w:sz w:val="24"/>
        <w:szCs w:val="32"/>
      </w:rPr>
      <w:t xml:space="preserve">45, rue du Fossé - 78600 Maisons Laffitte </w:t>
    </w:r>
    <w:r w:rsidR="005F5CB1" w:rsidRPr="008B04C9">
      <w:rPr>
        <w:rFonts w:ascii="Monotype Corsiva" w:hAnsi="Monotype Corsiva"/>
        <w:i/>
        <w:sz w:val="24"/>
        <w:szCs w:val="32"/>
      </w:rPr>
      <w:t xml:space="preserve"> -      </w:t>
    </w:r>
    <w:r w:rsidRPr="008B04C9">
      <w:rPr>
        <w:rFonts w:ascii="Monotype Corsiva" w:hAnsi="Monotype Corsiva"/>
        <w:i/>
        <w:sz w:val="24"/>
        <w:szCs w:val="32"/>
      </w:rPr>
      <w:t xml:space="preserve">Tel. 01.39.62.54.30 – Fax 01.39.12.30.29 </w:t>
    </w: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b/>
        <w:i/>
        <w:sz w:val="24"/>
        <w:szCs w:val="32"/>
      </w:rPr>
      <w:t>Contact :</w:t>
    </w:r>
    <w:r w:rsidRPr="008B04C9">
      <w:rPr>
        <w:rFonts w:ascii="Monotype Corsiva" w:hAnsi="Monotype Corsiva"/>
        <w:i/>
        <w:sz w:val="24"/>
        <w:szCs w:val="32"/>
      </w:rPr>
      <w:t xml:space="preserve"> </w:t>
    </w:r>
    <w:hyperlink r:id="rId1" w:history="1">
      <w:r w:rsidRPr="008B04C9">
        <w:rPr>
          <w:rFonts w:ascii="Monotype Corsiva" w:hAnsi="Monotype Corsiva"/>
          <w:i/>
          <w:sz w:val="24"/>
          <w:szCs w:val="32"/>
        </w:rPr>
        <w:t>saintemarie-ml@orange.fr</w:t>
      </w:r>
    </w:hyperlink>
    <w:r w:rsidRPr="008B04C9">
      <w:rPr>
        <w:rFonts w:ascii="Monotype Corsiva" w:hAnsi="Monotype Corsiva"/>
        <w:i/>
        <w:sz w:val="24"/>
        <w:szCs w:val="32"/>
      </w:rPr>
      <w:t xml:space="preserve"> - </w:t>
    </w:r>
    <w:r w:rsidRPr="008B04C9">
      <w:rPr>
        <w:rFonts w:ascii="Monotype Corsiva" w:hAnsi="Monotype Corsiva"/>
        <w:b/>
        <w:i/>
        <w:sz w:val="24"/>
        <w:szCs w:val="32"/>
      </w:rPr>
      <w:t>Site internet</w:t>
    </w:r>
    <w:r w:rsidRPr="008B04C9">
      <w:rPr>
        <w:rFonts w:ascii="Monotype Corsiva" w:hAnsi="Monotype Corsiva"/>
        <w:i/>
        <w:sz w:val="24"/>
        <w:szCs w:val="32"/>
      </w:rPr>
      <w:t xml:space="preserve"> : </w:t>
    </w:r>
    <w:hyperlink r:id="rId2" w:history="1">
      <w:r w:rsidRPr="008B04C9">
        <w:rPr>
          <w:rFonts w:ascii="Monotype Corsiva" w:hAnsi="Monotype Corsiva"/>
          <w:i/>
          <w:sz w:val="24"/>
          <w:szCs w:val="32"/>
        </w:rPr>
        <w:t>www.ecole-sainte-marie-maisons-laffitte.fr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E" w:rsidRDefault="00EA4EAE" w:rsidP="008A4317">
      <w:pPr>
        <w:spacing w:after="0" w:line="240" w:lineRule="auto"/>
      </w:pPr>
      <w:r>
        <w:separator/>
      </w:r>
    </w:p>
  </w:footnote>
  <w:footnote w:type="continuationSeparator" w:id="0">
    <w:p w:rsidR="00EA4EAE" w:rsidRDefault="00EA4EAE" w:rsidP="008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17" w:rsidRPr="008B04C9" w:rsidRDefault="00C74C42" w:rsidP="00FD38B7">
    <w:pPr>
      <w:pStyle w:val="En-tte"/>
      <w:ind w:firstLine="708"/>
      <w:jc w:val="center"/>
      <w:rPr>
        <w:rFonts w:ascii="Intone-d Inton SILDoulosL" w:hAnsi="Intone-d Inton SILDoulosL"/>
        <w:i/>
        <w:color w:val="548DD4" w:themeColor="text2" w:themeTint="99"/>
        <w:sz w:val="76"/>
      </w:rPr>
    </w:pPr>
    <w:r w:rsidRPr="008B04C9">
      <w:rPr>
        <w:rFonts w:ascii="Monotype Corsiva" w:hAnsi="Monotype Corsiva"/>
        <w:noProof/>
        <w:color w:val="548DD4" w:themeColor="text2" w:themeTint="99"/>
        <w:sz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CBA32" wp14:editId="476FF2EB">
              <wp:simplePos x="0" y="0"/>
              <wp:positionH relativeFrom="column">
                <wp:posOffset>-13335</wp:posOffset>
              </wp:positionH>
              <wp:positionV relativeFrom="paragraph">
                <wp:posOffset>-204470</wp:posOffset>
              </wp:positionV>
              <wp:extent cx="1247140" cy="1649730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4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03" w:rsidRDefault="00BC3D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90624" wp14:editId="28FD79CE">
                                <wp:extent cx="1293341" cy="1535024"/>
                                <wp:effectExtent l="0" t="0" r="2540" b="8255"/>
                                <wp:docPr id="5" name="Image 5" descr="C:\Users\Direction\Desktop\Logo\Ste Marie ovale avec texte cour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irection\Desktop\Logo\Ste Marie ovale avec texte courb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hotocopy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0003" cy="1542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05pt;margin-top:-16.1pt;width:98.2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d2gwIAABA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" stroked="f">
              <v:textbox>
                <w:txbxContent>
                  <w:p w:rsidR="00CA6303" w:rsidRDefault="00BC3D9C">
                    <w:r>
                      <w:rPr>
                        <w:noProof/>
                      </w:rPr>
                      <w:drawing>
                        <wp:inline distT="0" distB="0" distL="0" distR="0" wp14:anchorId="46C90624" wp14:editId="28FD79CE">
                          <wp:extent cx="1293341" cy="1535024"/>
                          <wp:effectExtent l="0" t="0" r="2540" b="8255"/>
                          <wp:docPr id="5" name="Image 5" descr="C:\Users\Direction\Desktop\Logo\Ste Marie ovale avec texte cour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irection\Desktop\Logo\Ste Marie ovale avec texte cour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artisticPhotocopy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0003" cy="1542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Ecole </w:t>
    </w:r>
    <w:r w:rsidR="008A4317" w:rsidRPr="008B04C9">
      <w:rPr>
        <w:rFonts w:ascii="Monotype Corsiva" w:hAnsi="Monotype Corsiva" w:cs="Browallia New"/>
        <w:color w:val="548DD4" w:themeColor="text2" w:themeTint="99"/>
        <w:sz w:val="96"/>
      </w:rPr>
      <w:t>Sainte</w: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 Marie</w:t>
    </w:r>
  </w:p>
  <w:p w:rsidR="008A4317" w:rsidRDefault="008A4317" w:rsidP="001878AF">
    <w:pPr>
      <w:pStyle w:val="En-tte"/>
      <w:pBdr>
        <w:bottom w:val="single" w:sz="4" w:space="1" w:color="4F81BD" w:themeColor="accent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D66"/>
    <w:multiLevelType w:val="hybridMultilevel"/>
    <w:tmpl w:val="10B8A298"/>
    <w:lvl w:ilvl="0" w:tplc="CD247C7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5F6229"/>
    <w:multiLevelType w:val="hybridMultilevel"/>
    <w:tmpl w:val="F0546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B"/>
    <w:rsid w:val="00005BF5"/>
    <w:rsid w:val="0000650A"/>
    <w:rsid w:val="0001236F"/>
    <w:rsid w:val="0003491F"/>
    <w:rsid w:val="000E4775"/>
    <w:rsid w:val="00156BCE"/>
    <w:rsid w:val="001878AF"/>
    <w:rsid w:val="001D4DD0"/>
    <w:rsid w:val="001E4649"/>
    <w:rsid w:val="00227E4E"/>
    <w:rsid w:val="00237940"/>
    <w:rsid w:val="002842C2"/>
    <w:rsid w:val="00292853"/>
    <w:rsid w:val="00295A45"/>
    <w:rsid w:val="002F1A3C"/>
    <w:rsid w:val="00305014"/>
    <w:rsid w:val="0034379E"/>
    <w:rsid w:val="00347DB1"/>
    <w:rsid w:val="00395230"/>
    <w:rsid w:val="00411CC1"/>
    <w:rsid w:val="00437399"/>
    <w:rsid w:val="004D1124"/>
    <w:rsid w:val="00543439"/>
    <w:rsid w:val="005E6872"/>
    <w:rsid w:val="005F5CB1"/>
    <w:rsid w:val="00611478"/>
    <w:rsid w:val="0064206E"/>
    <w:rsid w:val="006437F3"/>
    <w:rsid w:val="0069260E"/>
    <w:rsid w:val="006C542E"/>
    <w:rsid w:val="006D4DEC"/>
    <w:rsid w:val="007B1BA6"/>
    <w:rsid w:val="007C361C"/>
    <w:rsid w:val="007C4FEE"/>
    <w:rsid w:val="008A4317"/>
    <w:rsid w:val="008B04C9"/>
    <w:rsid w:val="008E161C"/>
    <w:rsid w:val="00907668"/>
    <w:rsid w:val="009154E3"/>
    <w:rsid w:val="009548A1"/>
    <w:rsid w:val="00964D6B"/>
    <w:rsid w:val="009854E5"/>
    <w:rsid w:val="009A3A64"/>
    <w:rsid w:val="00A4232D"/>
    <w:rsid w:val="00A5544D"/>
    <w:rsid w:val="00A6588C"/>
    <w:rsid w:val="00B41581"/>
    <w:rsid w:val="00B509C6"/>
    <w:rsid w:val="00BB7927"/>
    <w:rsid w:val="00BC3D9C"/>
    <w:rsid w:val="00BE507B"/>
    <w:rsid w:val="00C006DC"/>
    <w:rsid w:val="00C07410"/>
    <w:rsid w:val="00C122C1"/>
    <w:rsid w:val="00C74C42"/>
    <w:rsid w:val="00CA6303"/>
    <w:rsid w:val="00CB790C"/>
    <w:rsid w:val="00E205A6"/>
    <w:rsid w:val="00E57A1C"/>
    <w:rsid w:val="00E61B7C"/>
    <w:rsid w:val="00E93546"/>
    <w:rsid w:val="00EA4EAE"/>
    <w:rsid w:val="00EE2A89"/>
    <w:rsid w:val="00F5137D"/>
    <w:rsid w:val="00FB3F07"/>
    <w:rsid w:val="00FD38B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sainte-marie-maisons-laffitte.fr" TargetMode="External"/><Relationship Id="rId1" Type="http://schemas.openxmlformats.org/officeDocument/2006/relationships/hyperlink" Target="mailto:saintemarie-ml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C09B-CBE2-4815-B4DD-27BF1B0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2019-07-01T11:36:00Z</cp:lastPrinted>
  <dcterms:created xsi:type="dcterms:W3CDTF">2021-09-09T14:27:00Z</dcterms:created>
  <dcterms:modified xsi:type="dcterms:W3CDTF">2021-09-09T14:28:00Z</dcterms:modified>
</cp:coreProperties>
</file>